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373AE">
      <w:pPr>
        <w:keepNext w:val="0"/>
        <w:keepLines w:val="0"/>
        <w:pageBreakBefore w:val="0"/>
        <w:widowControl w:val="0"/>
        <w:kinsoku/>
        <w:wordWrap/>
        <w:overflowPunct/>
        <w:topLinePunct w:val="0"/>
        <w:autoSpaceDE/>
        <w:autoSpaceDN/>
        <w:bidi w:val="0"/>
        <w:adjustRightInd/>
        <w:snapToGrid/>
        <w:spacing w:before="100" w:after="100" w:line="440" w:lineRule="exact"/>
        <w:jc w:val="center"/>
        <w:textAlignment w:val="auto"/>
        <w:rPr>
          <w:rFonts w:hint="eastAsia" w:ascii="新宋体" w:hAnsi="新宋体" w:eastAsia="新宋体" w:cs="新宋体"/>
          <w:sz w:val="32"/>
          <w:szCs w:val="32"/>
          <w:lang w:val="en-US" w:eastAsia="zh-CN"/>
        </w:rPr>
      </w:pPr>
    </w:p>
    <w:p w14:paraId="3C835689">
      <w:pPr>
        <w:keepNext w:val="0"/>
        <w:keepLines w:val="0"/>
        <w:pageBreakBefore w:val="0"/>
        <w:widowControl w:val="0"/>
        <w:kinsoku/>
        <w:wordWrap/>
        <w:overflowPunct/>
        <w:topLinePunct w:val="0"/>
        <w:autoSpaceDE/>
        <w:autoSpaceDN/>
        <w:bidi w:val="0"/>
        <w:adjustRightInd/>
        <w:snapToGrid/>
        <w:spacing w:before="100" w:after="100" w:line="440" w:lineRule="exact"/>
        <w:jc w:val="center"/>
        <w:textAlignment w:val="auto"/>
        <w:rPr>
          <w:rFonts w:hint="eastAsia" w:ascii="新宋体" w:hAnsi="新宋体" w:eastAsia="新宋体" w:cs="新宋体"/>
          <w:sz w:val="32"/>
          <w:szCs w:val="32"/>
          <w:lang w:val="en-US" w:eastAsia="zh-CN"/>
        </w:rPr>
      </w:pPr>
      <w:bookmarkStart w:id="0" w:name="_GoBack"/>
      <w:bookmarkEnd w:id="0"/>
      <w:r>
        <w:rPr>
          <w:rFonts w:hint="eastAsia" w:ascii="新宋体" w:hAnsi="新宋体" w:eastAsia="新宋体" w:cs="新宋体"/>
          <w:sz w:val="32"/>
          <w:szCs w:val="32"/>
          <w:lang w:val="en-US" w:eastAsia="zh-CN"/>
        </w:rPr>
        <w:t>业绩一览表</w:t>
      </w:r>
    </w:p>
    <w:tbl>
      <w:tblPr>
        <w:tblStyle w:val="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5843"/>
        <w:gridCol w:w="2294"/>
      </w:tblGrid>
      <w:tr w14:paraId="4D11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01" w:type="dxa"/>
            <w:noWrap w:val="0"/>
            <w:vAlign w:val="center"/>
          </w:tcPr>
          <w:p w14:paraId="13D195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序号</w:t>
            </w:r>
          </w:p>
        </w:tc>
        <w:tc>
          <w:tcPr>
            <w:tcW w:w="5843" w:type="dxa"/>
            <w:noWrap w:val="0"/>
            <w:vAlign w:val="center"/>
          </w:tcPr>
          <w:p w14:paraId="31A3B5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名称</w:t>
            </w:r>
          </w:p>
        </w:tc>
        <w:tc>
          <w:tcPr>
            <w:tcW w:w="2294" w:type="dxa"/>
            <w:noWrap w:val="0"/>
            <w:vAlign w:val="center"/>
          </w:tcPr>
          <w:p w14:paraId="273B97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签订时间</w:t>
            </w:r>
          </w:p>
        </w:tc>
      </w:tr>
      <w:tr w14:paraId="7B1B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01" w:type="dxa"/>
            <w:noWrap w:val="0"/>
            <w:vAlign w:val="center"/>
          </w:tcPr>
          <w:p w14:paraId="6D73D2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1</w:t>
            </w:r>
          </w:p>
        </w:tc>
        <w:tc>
          <w:tcPr>
            <w:tcW w:w="5843" w:type="dxa"/>
            <w:noWrap w:val="0"/>
            <w:vAlign w:val="center"/>
          </w:tcPr>
          <w:p w14:paraId="3D0FA4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安徽大学网站群平台升级</w:t>
            </w:r>
          </w:p>
        </w:tc>
        <w:tc>
          <w:tcPr>
            <w:tcW w:w="2294" w:type="dxa"/>
            <w:noWrap w:val="0"/>
            <w:vAlign w:val="center"/>
          </w:tcPr>
          <w:p w14:paraId="347AD0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2021.12.6</w:t>
            </w:r>
          </w:p>
        </w:tc>
      </w:tr>
      <w:tr w14:paraId="5855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001" w:type="dxa"/>
            <w:noWrap w:val="0"/>
            <w:vAlign w:val="center"/>
          </w:tcPr>
          <w:p w14:paraId="729231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w:t>
            </w:r>
          </w:p>
        </w:tc>
        <w:tc>
          <w:tcPr>
            <w:tcW w:w="5843" w:type="dxa"/>
            <w:noWrap w:val="0"/>
            <w:vAlign w:val="center"/>
          </w:tcPr>
          <w:p w14:paraId="450641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南京医科大学智慧校园大数据融合应用开发项目之网站群系统升级项目</w:t>
            </w:r>
          </w:p>
        </w:tc>
        <w:tc>
          <w:tcPr>
            <w:tcW w:w="2294" w:type="dxa"/>
            <w:noWrap w:val="0"/>
            <w:vAlign w:val="center"/>
          </w:tcPr>
          <w:p w14:paraId="06A954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新宋体" w:hAnsi="新宋体" w:eastAsia="新宋体" w:cs="新宋体"/>
                <w:sz w:val="24"/>
                <w:szCs w:val="24"/>
                <w:vertAlign w:val="baseline"/>
                <w:lang w:val="en-US" w:eastAsia="zh-CN"/>
              </w:rPr>
            </w:pPr>
            <w:r>
              <w:rPr>
                <w:rFonts w:hint="eastAsia" w:ascii="新宋体" w:hAnsi="新宋体" w:eastAsia="新宋体" w:cs="新宋体"/>
                <w:sz w:val="24"/>
                <w:szCs w:val="24"/>
                <w:vertAlign w:val="baseline"/>
                <w:lang w:val="en-US" w:eastAsia="zh-CN"/>
              </w:rPr>
              <w:t>2024.6</w:t>
            </w:r>
          </w:p>
        </w:tc>
      </w:tr>
    </w:tbl>
    <w:p w14:paraId="06302E1B">
      <w:pPr>
        <w:ind w:firstLine="480" w:firstLineChars="200"/>
        <w:rPr>
          <w:rFonts w:hint="eastAsia" w:ascii="新宋体" w:hAnsi="新宋体" w:eastAsia="新宋体" w:cs="新宋体"/>
          <w:color w:val="auto"/>
          <w:sz w:val="24"/>
          <w:szCs w:val="24"/>
          <w:lang w:val="en-US" w:eastAsia="zh-CN"/>
        </w:rPr>
      </w:pPr>
    </w:p>
    <w:p w14:paraId="65AB5E17"/>
    <w:sectPr>
      <w:pgSz w:w="11906" w:h="16838"/>
      <w:pgMar w:top="1007" w:right="1134" w:bottom="115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396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1"/>
    <w:basedOn w:val="1"/>
    <w:next w:val="1"/>
    <w:qFormat/>
    <w:uiPriority w:val="0"/>
    <w:pPr>
      <w:spacing w:after="0" w:line="360" w:lineRule="auto"/>
      <w:ind w:left="720" w:leftChars="100" w:right="100" w:rightChars="100" w:firstLine="200" w:firstLineChars="200"/>
    </w:pPr>
    <w:rPr>
      <w:rFonts w:ascii="Arial" w:hAnsi="Arial" w:eastAsia="宋体" w:cs="Arial"/>
      <w:color w:val="333333"/>
      <w:sz w:val="24"/>
      <w:szCs w:val="28"/>
      <w:shd w:val="clear" w:color="auto" w:fill="FFFFFF"/>
    </w:rPr>
  </w:style>
  <w:style w:type="table" w:styleId="4">
    <w:name w:val="Table Grid"/>
    <w:basedOn w:val="3"/>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2024-11-15T02:00:13Z</dcterms:created>
  <dc:creator>Nancy</dc:creator>
  <cp:lastModifiedBy>Nancy</cp:lastModifiedBy>
  <dcterms:modified xsi:type="dcterms:W3CDTF">2024-11-15T02:00:23Z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58F5D7E572BB4AFF8BAFC77385C31F66_12</vt:lpwstr>
  </property>
</Properties>
</file>