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宋体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滁州学院科研仪器设备自主采购记录表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 xml:space="preserve">       </w:t>
      </w:r>
    </w:p>
    <w:p>
      <w:pPr>
        <w:widowControl/>
        <w:wordWrap w:val="0"/>
        <w:jc w:val="right"/>
        <w:rPr>
          <w:rFonts w:ascii="仿宋_GB2312" w:hAnsi="宋体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szCs w:val="24"/>
        </w:rPr>
        <w:t xml:space="preserve">填表时间：           </w:t>
      </w:r>
    </w:p>
    <w:tbl>
      <w:tblPr>
        <w:tblStyle w:val="5"/>
        <w:tblW w:w="10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76"/>
        <w:gridCol w:w="735"/>
        <w:gridCol w:w="805"/>
        <w:gridCol w:w="1502"/>
        <w:gridCol w:w="1699"/>
        <w:gridCol w:w="3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0" w:type="dxa"/>
            <w:gridSpan w:val="7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8"/>
              </w:rPr>
              <w:t>自主采购单位：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61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采购项目负责人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6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5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kern w:val="0"/>
                <w:sz w:val="28"/>
                <w:szCs w:val="24"/>
              </w:rPr>
              <w:t>采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kern w:val="0"/>
                <w:sz w:val="28"/>
                <w:szCs w:val="24"/>
              </w:rPr>
              <w:t>购项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kern w:val="0"/>
                <w:sz w:val="28"/>
                <w:szCs w:val="24"/>
              </w:rPr>
              <w:t>目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kern w:val="0"/>
                <w:sz w:val="28"/>
                <w:szCs w:val="24"/>
              </w:rPr>
              <w:t>情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kern w:val="0"/>
                <w:sz w:val="28"/>
                <w:szCs w:val="24"/>
              </w:rPr>
              <w:t>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99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（采购清单后附）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8399" w:type="dxa"/>
            <w:gridSpan w:val="5"/>
            <w:vAlign w:val="center"/>
          </w:tcPr>
          <w:p>
            <w:pPr>
              <w:widowControl/>
              <w:ind w:firstLine="240" w:firstLineChars="100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货物类□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服务类□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资金预算</w:t>
            </w:r>
          </w:p>
        </w:tc>
        <w:tc>
          <w:tcPr>
            <w:tcW w:w="8399" w:type="dxa"/>
            <w:gridSpan w:val="5"/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批准预算：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元；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资金来源：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1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采购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过程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记录</w:t>
            </w:r>
          </w:p>
        </w:tc>
        <w:tc>
          <w:tcPr>
            <w:tcW w:w="8399" w:type="dxa"/>
            <w:gridSpan w:val="5"/>
          </w:tcPr>
          <w:p>
            <w:pPr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80808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color w:val="808080"/>
                <w:kern w:val="0"/>
                <w:sz w:val="20"/>
                <w:szCs w:val="20"/>
                <w:lang w:eastAsia="zh-CN"/>
              </w:rPr>
              <w:t>须详细记录采购过程。</w:t>
            </w:r>
            <w:r>
              <w:rPr>
                <w:rFonts w:hint="eastAsia" w:ascii="宋体" w:hAnsi="宋体" w:cs="宋体"/>
                <w:color w:val="808080"/>
                <w:kern w:val="0"/>
                <w:sz w:val="20"/>
                <w:szCs w:val="20"/>
              </w:rPr>
              <w:t>包括：</w:t>
            </w:r>
            <w:r>
              <w:rPr>
                <w:rFonts w:hint="eastAsia" w:ascii="宋体" w:hAnsi="宋体" w:cs="宋体"/>
                <w:color w:val="808080"/>
                <w:kern w:val="0"/>
                <w:sz w:val="20"/>
                <w:szCs w:val="20"/>
                <w:lang w:eastAsia="zh-CN"/>
              </w:rPr>
              <w:t>采购</w:t>
            </w:r>
            <w:r>
              <w:rPr>
                <w:rFonts w:hint="eastAsia" w:ascii="宋体" w:hAnsi="宋体" w:cs="宋体"/>
                <w:color w:val="808080"/>
                <w:kern w:val="0"/>
                <w:sz w:val="20"/>
                <w:szCs w:val="20"/>
              </w:rPr>
              <w:t>时间、</w:t>
            </w:r>
            <w:r>
              <w:rPr>
                <w:rFonts w:hint="eastAsia" w:ascii="宋体" w:hAnsi="宋体" w:cs="宋体"/>
                <w:color w:val="808080"/>
                <w:kern w:val="0"/>
                <w:sz w:val="20"/>
                <w:szCs w:val="20"/>
                <w:lang w:eastAsia="zh-CN"/>
              </w:rPr>
              <w:t>采购</w:t>
            </w:r>
            <w:r>
              <w:rPr>
                <w:rFonts w:hint="eastAsia" w:ascii="宋体" w:hAnsi="宋体" w:cs="宋体"/>
                <w:color w:val="808080"/>
                <w:kern w:val="0"/>
                <w:sz w:val="20"/>
                <w:szCs w:val="20"/>
              </w:rPr>
              <w:t>小组成员、</w:t>
            </w:r>
            <w:r>
              <w:rPr>
                <w:rFonts w:hint="eastAsia" w:ascii="宋体" w:hAnsi="宋体" w:cs="宋体"/>
                <w:color w:val="808080"/>
                <w:kern w:val="0"/>
                <w:sz w:val="20"/>
                <w:szCs w:val="20"/>
                <w:lang w:eastAsia="zh-CN"/>
              </w:rPr>
              <w:t>采购方式、参与报价或谈判</w:t>
            </w:r>
            <w:r>
              <w:rPr>
                <w:rFonts w:hint="eastAsia" w:ascii="宋体" w:hAnsi="宋体" w:cs="宋体"/>
                <w:color w:val="808080"/>
                <w:kern w:val="0"/>
                <w:sz w:val="20"/>
                <w:szCs w:val="20"/>
              </w:rPr>
              <w:t>供应商、报价、有无查看样品、如何进行比较、如何确定成交供应商等，可另附页）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参与采购供应商（供应商名称、联系人、联系电话）：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1.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2.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成交供应商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成交价格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9" w:type="dxa"/>
            <w:gridSpan w:val="5"/>
          </w:tcPr>
          <w:p>
            <w:pP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采购小组成员签字（不少于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280" w:type="dxa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．本单位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（项目组）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对所有备案材料的真实性负责。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．本单位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（项目组）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严格按照集体决策程序，维护学校利益，规范确定成交供应商。</w:t>
            </w:r>
          </w:p>
          <w:p>
            <w:pPr>
              <w:widowControl/>
              <w:spacing w:before="156" w:beforeLines="50" w:after="156" w:afterLines="50" w:line="360" w:lineRule="exact"/>
              <w:ind w:right="840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二级单位负责人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或项目负责人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签字：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0280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备注：</w:t>
            </w:r>
          </w:p>
        </w:tc>
      </w:tr>
    </w:tbl>
    <w:p>
      <w:pPr>
        <w:ind w:left="410" w:leftChars="-105" w:hanging="630" w:hangingChars="300"/>
        <w:rPr>
          <w:rFonts w:ascii="仿宋_GB2312" w:eastAsia="仿宋_GB2312" w:cs="Times New Roman"/>
        </w:rPr>
      </w:pPr>
      <w:r>
        <w:rPr>
          <w:rFonts w:hint="eastAsia" w:ascii="仿宋_GB2312" w:eastAsia="仿宋_GB2312" w:cs="仿宋_GB2312"/>
        </w:rPr>
        <w:t>注：</w:t>
      </w:r>
      <w:r>
        <w:rPr>
          <w:rFonts w:ascii="仿宋_GB2312" w:eastAsia="仿宋_GB2312" w:cs="仿宋_GB2312"/>
        </w:rPr>
        <w:t>1.</w:t>
      </w:r>
      <w:r>
        <w:rPr>
          <w:rFonts w:hint="eastAsia" w:ascii="仿宋_GB2312" w:eastAsia="仿宋_GB2312" w:cs="仿宋_GB2312"/>
        </w:rPr>
        <w:t>本表适用于科研仪器设备自主采购。</w:t>
      </w:r>
    </w:p>
    <w:p>
      <w:pPr>
        <w:pStyle w:val="9"/>
        <w:widowControl/>
        <w:ind w:left="437" w:leftChars="108" w:hanging="210" w:hangingChars="100"/>
        <w:jc w:val="left"/>
        <w:rPr>
          <w:rFonts w:ascii="仿宋_GB2312" w:eastAsia="仿宋_GB2312" w:cs="仿宋_GB2312"/>
        </w:rPr>
      </w:pPr>
      <w:r>
        <w:rPr>
          <w:rFonts w:ascii="仿宋_GB2312" w:eastAsia="仿宋_GB2312" w:cs="仿宋_GB2312"/>
        </w:rPr>
        <w:t>2.</w:t>
      </w:r>
      <w:r>
        <w:rPr>
          <w:rFonts w:hint="eastAsia" w:ascii="仿宋_GB2312" w:eastAsia="仿宋_GB2312" w:cs="仿宋_GB2312"/>
        </w:rPr>
        <w:t>本表一式</w:t>
      </w:r>
      <w:r>
        <w:rPr>
          <w:rFonts w:hint="eastAsia" w:ascii="仿宋_GB2312" w:eastAsia="仿宋_GB2312" w:cs="仿宋_GB2312"/>
          <w:lang w:eastAsia="zh-CN"/>
        </w:rPr>
        <w:t>二</w:t>
      </w:r>
      <w:r>
        <w:rPr>
          <w:rFonts w:hint="eastAsia" w:ascii="仿宋_GB2312" w:eastAsia="仿宋_GB2312" w:cs="仿宋_GB2312"/>
        </w:rPr>
        <w:t>份，采购单位</w:t>
      </w:r>
      <w:r>
        <w:rPr>
          <w:rFonts w:hint="eastAsia" w:ascii="仿宋_GB2312" w:eastAsia="仿宋_GB2312" w:cs="仿宋_GB2312"/>
          <w:lang w:eastAsia="zh-CN"/>
        </w:rPr>
        <w:t>（项目组）</w:t>
      </w:r>
      <w:r>
        <w:rPr>
          <w:rFonts w:hint="eastAsia" w:ascii="仿宋_GB2312" w:eastAsia="仿宋_GB2312" w:cs="仿宋_GB2312"/>
        </w:rPr>
        <w:t>、财务处报销各一份</w:t>
      </w:r>
      <w:r>
        <w:rPr>
          <w:rFonts w:hint="eastAsia" w:ascii="仿宋_GB2312" w:eastAsia="仿宋_GB2312" w:cs="仿宋_GB2312"/>
          <w:lang w:eastAsia="zh-CN"/>
        </w:rPr>
        <w:t>并存档</w:t>
      </w:r>
      <w:r>
        <w:rPr>
          <w:rFonts w:hint="eastAsia" w:ascii="仿宋_GB2312" w:eastAsia="仿宋_GB2312" w:cs="仿宋_GB2312"/>
        </w:rPr>
        <w:t>。</w:t>
      </w:r>
    </w:p>
    <w:p>
      <w:pPr>
        <w:pStyle w:val="9"/>
        <w:widowControl/>
        <w:ind w:left="437" w:leftChars="108" w:hanging="210" w:hangingChars="100"/>
        <w:jc w:val="left"/>
        <w:rPr>
          <w:rFonts w:ascii="仿宋_GB2312" w:eastAsia="仿宋_GB2312" w:cs="仿宋_GB2312"/>
        </w:rPr>
      </w:pPr>
    </w:p>
    <w:p>
      <w:pPr>
        <w:pStyle w:val="9"/>
        <w:widowControl/>
        <w:ind w:left="547" w:leftChars="108" w:hanging="320" w:hangingChars="100"/>
        <w:jc w:val="left"/>
        <w:rPr>
          <w:rFonts w:ascii="仿宋_GB2312" w:eastAsia="仿宋_GB2312" w:cs="Times New Roman"/>
          <w:sz w:val="32"/>
        </w:rPr>
      </w:pPr>
      <w:r>
        <w:rPr>
          <w:rFonts w:hint="eastAsia" w:ascii="仿宋_GB2312" w:eastAsia="仿宋_GB2312" w:cs="Times New Roman"/>
          <w:sz w:val="32"/>
        </w:rPr>
        <w:t>采购清单：</w:t>
      </w:r>
    </w:p>
    <w:tbl>
      <w:tblPr>
        <w:tblStyle w:val="5"/>
        <w:tblW w:w="9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573"/>
        <w:gridCol w:w="1276"/>
        <w:gridCol w:w="2522"/>
        <w:gridCol w:w="1118"/>
        <w:gridCol w:w="1321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  <w:r>
              <w:rPr>
                <w:rFonts w:hint="eastAsia" w:ascii="宋体" w:hAnsi="宋体"/>
              </w:rPr>
              <w:t>产品名称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  <w:r>
              <w:rPr>
                <w:rFonts w:hint="eastAsia" w:ascii="宋体" w:hAnsi="宋体"/>
              </w:rPr>
              <w:t>规格型号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  <w:r>
              <w:rPr>
                <w:rFonts w:hint="eastAsia" w:ascii="宋体" w:hAnsi="宋体"/>
              </w:rPr>
              <w:t>原产地及品牌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  <w:r>
              <w:rPr>
                <w:rFonts w:hint="eastAsia" w:ascii="宋体" w:hAnsi="宋体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/>
              <w:jc w:val="center"/>
              <w:rPr>
                <w:rFonts w:ascii="宋体" w:hAnsi="宋体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64"/>
              </w:tabs>
              <w:spacing w:before="156" w:beforeLines="50" w:after="93" w:afterLines="30"/>
              <w:ind w:firstLine="525" w:firstLineChars="250"/>
              <w:jc w:val="left"/>
              <w:rPr>
                <w:rFonts w:ascii="宋体" w:hAnsi="宋体"/>
                <w:kern w:val="28"/>
              </w:rPr>
            </w:pPr>
            <w:r>
              <w:rPr>
                <w:rFonts w:hint="eastAsia" w:ascii="宋体" w:hAnsi="宋体"/>
                <w:kern w:val="28"/>
              </w:rPr>
              <w:t>合计金额（人民币）：      小写：                  大写：</w:t>
            </w:r>
          </w:p>
        </w:tc>
      </w:tr>
    </w:tbl>
    <w:p>
      <w:pPr>
        <w:pStyle w:val="9"/>
        <w:widowControl/>
        <w:ind w:left="437" w:leftChars="108" w:hanging="210" w:hangingChars="100"/>
        <w:jc w:val="left"/>
        <w:rPr>
          <w:rFonts w:ascii="仿宋_GB2312" w:eastAsia="仿宋_GB2312" w:cs="Times New Roman"/>
        </w:rPr>
      </w:pPr>
    </w:p>
    <w:p>
      <w:pPr>
        <w:pStyle w:val="9"/>
        <w:widowControl/>
        <w:ind w:left="437" w:leftChars="108" w:hanging="210" w:hangingChars="100"/>
        <w:jc w:val="right"/>
        <w:rPr>
          <w:rFonts w:ascii="仿宋_GB2312" w:eastAsia="仿宋_GB2312" w:cs="Times New Roman"/>
        </w:rPr>
      </w:pPr>
      <w:r>
        <w:rPr>
          <w:rFonts w:hint="eastAsia" w:ascii="仿宋_GB2312" w:eastAsia="仿宋_GB2312" w:cs="Times New Roman"/>
        </w:rPr>
        <w:t>采购单位盖章</w:t>
      </w:r>
    </w:p>
    <w:sectPr>
      <w:pgSz w:w="11906" w:h="16838"/>
      <w:pgMar w:top="964" w:right="1134" w:bottom="96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B78"/>
    <w:rsid w:val="0010402B"/>
    <w:rsid w:val="001C13C0"/>
    <w:rsid w:val="00254954"/>
    <w:rsid w:val="003324A1"/>
    <w:rsid w:val="00350A25"/>
    <w:rsid w:val="003703BA"/>
    <w:rsid w:val="005C14F1"/>
    <w:rsid w:val="006221EC"/>
    <w:rsid w:val="0072380B"/>
    <w:rsid w:val="007D79CC"/>
    <w:rsid w:val="00964FDF"/>
    <w:rsid w:val="009E728A"/>
    <w:rsid w:val="00A2701A"/>
    <w:rsid w:val="00A540D7"/>
    <w:rsid w:val="00B82F58"/>
    <w:rsid w:val="00B97729"/>
    <w:rsid w:val="00BE46E5"/>
    <w:rsid w:val="00C015C4"/>
    <w:rsid w:val="00C30B78"/>
    <w:rsid w:val="00C753E3"/>
    <w:rsid w:val="00C93BD8"/>
    <w:rsid w:val="00CD5C82"/>
    <w:rsid w:val="00D93D99"/>
    <w:rsid w:val="00F21896"/>
    <w:rsid w:val="00F64FBA"/>
    <w:rsid w:val="00FC783B"/>
    <w:rsid w:val="1C10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locked/>
    <w:uiPriority w:val="99"/>
    <w:rPr>
      <w:sz w:val="18"/>
      <w:szCs w:val="18"/>
    </w:rPr>
  </w:style>
  <w:style w:type="character" w:customStyle="1" w:styleId="8">
    <w:name w:val="页脚 Char"/>
    <w:link w:val="3"/>
    <w:locked/>
    <w:uiPriority w:val="99"/>
    <w:rPr>
      <w:sz w:val="18"/>
      <w:szCs w:val="18"/>
    </w:rPr>
  </w:style>
  <w:style w:type="paragraph" w:customStyle="1" w:styleId="9">
    <w:name w:val="列出段落1"/>
    <w:basedOn w:val="1"/>
    <w:uiPriority w:val="99"/>
    <w:pPr>
      <w:ind w:firstLine="420" w:firstLineChars="200"/>
    </w:pPr>
  </w:style>
  <w:style w:type="character" w:customStyle="1" w:styleId="10">
    <w:name w:val="批注框文本 Char"/>
    <w:link w:val="2"/>
    <w:semiHidden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</Words>
  <Characters>730</Characters>
  <Lines>6</Lines>
  <Paragraphs>1</Paragraphs>
  <TotalTime>2</TotalTime>
  <ScaleCrop>false</ScaleCrop>
  <LinksUpToDate>false</LinksUpToDate>
  <CharactersWithSpaces>857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2017-12-13T09:11:00Z</dcterms:created>
  <dc:creator>user</dc:creator>
  <cp:lastModifiedBy>yuki wang</cp:lastModifiedBy>
  <cp:lastPrinted>2017-12-25T03:35:00Z</cp:lastPrinted>
  <dcterms:modified xsi:type="dcterms:W3CDTF">2020-03-19T08:16:12Z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